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C7" w:rsidRPr="00685198" w:rsidRDefault="00914AC7" w:rsidP="004343E6">
      <w:pPr>
        <w:ind w:firstLine="567"/>
        <w:jc w:val="both"/>
        <w:rPr>
          <w:i/>
        </w:rPr>
      </w:pPr>
      <w:r w:rsidRPr="00685198">
        <w:t xml:space="preserve">При освоении воспитателями данной технологии с каждым из них (в малых группах по 2-3 участника) проводятся ролевые игры – последовательно для каждого этапа беседы или </w:t>
      </w:r>
      <w:r>
        <w:t>для двух-трех этапов подряд.</w:t>
      </w:r>
      <w:r w:rsidR="004343E6">
        <w:t xml:space="preserve"> </w:t>
      </w:r>
      <w:r w:rsidRPr="00685198">
        <w:t>Тематика ролевых игр – типичные кризисные ситуации у детей-сирот в данном детском доме, с какими сталкиваются в своей практике воспитатели (например, из приведенных выше); один воспитатель играет роль «ребенка», а другой «воспитателя».</w:t>
      </w:r>
      <w:r>
        <w:rPr>
          <w:i/>
        </w:rPr>
        <w:t xml:space="preserve"> </w:t>
      </w:r>
      <w:r w:rsidRPr="00685198">
        <w:t>Эффективна также и методика ролевых игр, при которой воспитатели в качестве сюжета игры используют собственные кризисные ситуации, в том числе и текущие; в этом случае они играют свою собственную роль, а кто-то из других воспитателей – роль воспитателя.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85198">
        <w:rPr>
          <w:rFonts w:ascii="Times New Roman" w:hAnsi="Times New Roman"/>
          <w:b/>
          <w:color w:val="002060"/>
          <w:sz w:val="24"/>
          <w:szCs w:val="24"/>
        </w:rPr>
        <w:t>1-й этап. Определение участников кризисной ситуации, очередности оказания им психологической помощи и изоляция ребенка из места кризисной ситуации.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>При кризисе в группе помощь требуется одновременно всем, а изоляция ребёнка необходима в случаях физического насилия</w:t>
      </w:r>
      <w:r w:rsidR="007A7B06">
        <w:rPr>
          <w:rFonts w:ascii="Times New Roman" w:hAnsi="Times New Roman"/>
          <w:sz w:val="24"/>
          <w:szCs w:val="24"/>
        </w:rPr>
        <w:t xml:space="preserve"> со стороны другого; оптимальной</w:t>
      </w:r>
      <w:r w:rsidRPr="00685198">
        <w:rPr>
          <w:rFonts w:ascii="Times New Roman" w:hAnsi="Times New Roman"/>
          <w:sz w:val="24"/>
          <w:szCs w:val="24"/>
        </w:rPr>
        <w:t xml:space="preserve"> будет изоляция того, кто склонен к насилию.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>При межличностном конфликте двух сверстников из них изолируется в первую очередь тот, у кого более выражен стресс (более "страдающая" сторона).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>При агрессии группы против ребенка в разные помещения изолируется ребенок (более "страдающая" сторона),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а другой педагог одновременно изолирует лидера группы ("агрессора").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Если отмечается агрессия ребенка против группы, изолируется ребенок ("агрессор"),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а затем - тот из группы, у кого более выражен стресс.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>При межгрупповом конфликте изолируются лидеры обеих конфликтующих групп.</w:t>
      </w:r>
    </w:p>
    <w:p w:rsidR="00914AC7" w:rsidRPr="00685198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5198">
        <w:rPr>
          <w:rFonts w:ascii="Times New Roman" w:hAnsi="Times New Roman"/>
          <w:sz w:val="24"/>
          <w:szCs w:val="24"/>
        </w:rPr>
        <w:t>При кризисе перенесенного насилия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изолируются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одновременно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все его участники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-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и пострадавший и вероятный агрессор (насильник);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психологическая работа ведется с первым,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685198">
        <w:rPr>
          <w:rFonts w:ascii="Times New Roman" w:hAnsi="Times New Roman"/>
          <w:sz w:val="24"/>
          <w:szCs w:val="24"/>
        </w:rPr>
        <w:t>а правовая - со вторым.</w:t>
      </w:r>
    </w:p>
    <w:p w:rsidR="00914AC7" w:rsidRPr="00685198" w:rsidRDefault="00914AC7" w:rsidP="004343E6">
      <w:pPr>
        <w:ind w:firstLine="567"/>
        <w:jc w:val="both"/>
      </w:pPr>
      <w:r w:rsidRPr="00685198">
        <w:t>После определения необходимости изоляции воспитатель должен предложить ребенку пройти вместе в другое помещение (заранее назвать - в какое) и сопроводить ребенка, пресекая общение с другими участниками ситуации.</w:t>
      </w:r>
    </w:p>
    <w:p w:rsidR="00914AC7" w:rsidRPr="00685198" w:rsidRDefault="00914AC7" w:rsidP="004343E6">
      <w:pPr>
        <w:ind w:firstLine="567"/>
        <w:jc w:val="both"/>
      </w:pPr>
      <w:r w:rsidRPr="00685198">
        <w:t>В</w:t>
      </w:r>
      <w:r w:rsidR="004343E6">
        <w:t xml:space="preserve"> </w:t>
      </w:r>
      <w:r w:rsidRPr="00685198">
        <w:t xml:space="preserve">кабинете для изоляции ребенка не должно быть опасных, острых предметов, яркого освещения; стул ребенку должен стоять </w:t>
      </w:r>
      <w:proofErr w:type="gramStart"/>
      <w:r w:rsidRPr="00685198">
        <w:t>в полуоборот</w:t>
      </w:r>
      <w:proofErr w:type="gramEnd"/>
      <w:r w:rsidRPr="00685198">
        <w:t xml:space="preserve"> от двери спинкой к стене. Не подходят «казенные» кабинеты - директора, </w:t>
      </w:r>
      <w:r>
        <w:t>заведующего</w:t>
      </w:r>
      <w:r w:rsidRPr="00685198">
        <w:t xml:space="preserve">, </w:t>
      </w:r>
      <w:proofErr w:type="gramStart"/>
      <w:r>
        <w:t>педагогическая</w:t>
      </w:r>
      <w:proofErr w:type="gramEnd"/>
      <w:r w:rsidRPr="00685198">
        <w:t>, класс.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b/>
          <w:color w:val="002060"/>
          <w:sz w:val="24"/>
          <w:szCs w:val="24"/>
        </w:rPr>
        <w:t>2-й этап. Первоначальное снижение стресса у ребенка.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Воспитатель применяет приём - пребывание рядом: садится рядом с ребенком</w:t>
      </w:r>
      <w:r w:rsidR="006D1E74">
        <w:rPr>
          <w:rFonts w:ascii="Times New Roman" w:hAnsi="Times New Roman"/>
          <w:sz w:val="24"/>
          <w:szCs w:val="24"/>
        </w:rPr>
        <w:t>,</w:t>
      </w:r>
      <w:r w:rsidRPr="00EC23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3D9">
        <w:rPr>
          <w:rFonts w:ascii="Times New Roman" w:hAnsi="Times New Roman"/>
          <w:sz w:val="24"/>
          <w:szCs w:val="24"/>
        </w:rPr>
        <w:t>в полуоборот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к нему на расстоянии доверительного общения (вытянутой руки), расположением стула «защищая» ребенка от входной двери, говорит ребенку, что хочет помочь ему, а сначала - побыть с ним рядом, после чего берет так называемую психотерапевтическую паузу. Её продолжительность зависит</w:t>
      </w:r>
      <w:r>
        <w:rPr>
          <w:rFonts w:ascii="Times New Roman" w:hAnsi="Times New Roman"/>
          <w:sz w:val="24"/>
          <w:szCs w:val="24"/>
        </w:rPr>
        <w:t xml:space="preserve"> от реакции ребенка. </w:t>
      </w:r>
      <w:r w:rsidRPr="00EC23D9">
        <w:rPr>
          <w:rFonts w:ascii="Times New Roman" w:hAnsi="Times New Roman"/>
          <w:sz w:val="24"/>
          <w:szCs w:val="24"/>
        </w:rPr>
        <w:t>При негативной реакции (резкий отказ, оскорбления и т.п.) воспитателю необходимо реагировать с позиции «</w:t>
      </w:r>
      <w:proofErr w:type="spellStart"/>
      <w:proofErr w:type="gramStart"/>
      <w:r w:rsidRPr="00EC23D9">
        <w:rPr>
          <w:rFonts w:ascii="Times New Roman" w:hAnsi="Times New Roman"/>
          <w:sz w:val="24"/>
          <w:szCs w:val="24"/>
        </w:rPr>
        <w:t>Я-взрослый</w:t>
      </w:r>
      <w:proofErr w:type="spellEnd"/>
      <w:proofErr w:type="gramEnd"/>
      <w:r w:rsidRPr="00EC23D9">
        <w:rPr>
          <w:rFonts w:ascii="Times New Roman" w:hAnsi="Times New Roman"/>
          <w:sz w:val="24"/>
          <w:szCs w:val="24"/>
        </w:rPr>
        <w:t xml:space="preserve">» и принятия ребенка. Наиболее </w:t>
      </w:r>
      <w:proofErr w:type="gramStart"/>
      <w:r w:rsidRPr="00EC23D9">
        <w:rPr>
          <w:rFonts w:ascii="Times New Roman" w:hAnsi="Times New Roman"/>
          <w:sz w:val="24"/>
          <w:szCs w:val="24"/>
        </w:rPr>
        <w:t>эффективными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показали себя следующие т</w:t>
      </w:r>
      <w:r>
        <w:rPr>
          <w:rFonts w:ascii="Times New Roman" w:hAnsi="Times New Roman"/>
          <w:sz w:val="24"/>
          <w:szCs w:val="24"/>
        </w:rPr>
        <w:t>ипы ответных реакций на ребенка: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3D9">
        <w:rPr>
          <w:rFonts w:ascii="Times New Roman" w:hAnsi="Times New Roman"/>
          <w:sz w:val="24"/>
          <w:szCs w:val="24"/>
        </w:rPr>
        <w:t>Эмпатически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23D9">
        <w:rPr>
          <w:rFonts w:ascii="Times New Roman" w:hAnsi="Times New Roman"/>
          <w:sz w:val="24"/>
          <w:szCs w:val="24"/>
        </w:rPr>
        <w:t>отзеркалить</w:t>
      </w:r>
      <w:proofErr w:type="spellEnd"/>
      <w:r w:rsidRPr="00EC23D9">
        <w:rPr>
          <w:rFonts w:ascii="Times New Roman" w:hAnsi="Times New Roman"/>
          <w:sz w:val="24"/>
          <w:szCs w:val="24"/>
        </w:rPr>
        <w:t>» чувства ребенка («да, тебе сейчас плохо») и заявить о своём понимании его состояния («да, я тебя понимаю, сейчас не лучший день в жизни»).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Подтвердить право ребенка на переживания («да, в трудных случаях и так можно переживать»).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Констатировать «человеческую» сущность переживаний («да, такая реакция только подтверждает, что ты – человек и у тебя есть чувства»).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Сослаться, но только в общей форме, на свой жизненный опыт («да, и у меня бывали такие трудные моменты»).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Заявить о своем желании или о профессиональном долге помочь («да, тебе плохо, и я хочу тебе помочь; моя профессия в том и состоит, чтобы тебе помочь»).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Предложить вместе «посидеть и подумать» над ситуацией.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Спросить ребенка, не хочет ли он «поговорить о своих чувствах и разобраться, что случилось».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Констатировать, что «сама тяжесть переживаний говорит, что желательно поговорить».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lastRenderedPageBreak/>
        <w:t>Прямо заявить: «Я – твой друг или помощник!». Констатировать объективную закономерность возникновения переживаний («да, в твоем возрасте и в этой ситуации человек и должен так себя чувствовать»).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В ответ на подобные обращения у детей снижа</w:t>
      </w:r>
      <w:r>
        <w:rPr>
          <w:rFonts w:ascii="Times New Roman" w:hAnsi="Times New Roman"/>
          <w:sz w:val="24"/>
          <w:szCs w:val="24"/>
        </w:rPr>
        <w:t>ется</w:t>
      </w:r>
      <w:r w:rsidRPr="00EC23D9">
        <w:rPr>
          <w:rFonts w:ascii="Times New Roman" w:hAnsi="Times New Roman"/>
          <w:sz w:val="24"/>
          <w:szCs w:val="24"/>
        </w:rPr>
        <w:t xml:space="preserve"> психологическое напряжение, агрессивность и оппозиционность, возника</w:t>
      </w:r>
      <w:r>
        <w:rPr>
          <w:rFonts w:ascii="Times New Roman" w:hAnsi="Times New Roman"/>
          <w:sz w:val="24"/>
          <w:szCs w:val="24"/>
        </w:rPr>
        <w:t>ет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чувство «меня поняли», доверие к воспитателю и желание продолжить разговор.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После такого обращения необходима пауза и, если ребенок не сразу даёт позитивную реакцию, следует перейти к следующим технологиям установления контакта.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Воспитатель не комментирует и не пресекает </w:t>
      </w:r>
      <w:proofErr w:type="gramStart"/>
      <w:r w:rsidRPr="00EC23D9">
        <w:rPr>
          <w:rFonts w:ascii="Times New Roman" w:hAnsi="Times New Roman"/>
          <w:sz w:val="24"/>
          <w:szCs w:val="24"/>
        </w:rPr>
        <w:t>спонтанное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3D9">
        <w:rPr>
          <w:rFonts w:ascii="Times New Roman" w:hAnsi="Times New Roman"/>
          <w:sz w:val="24"/>
          <w:szCs w:val="24"/>
        </w:rPr>
        <w:t>отреагирование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ребенком эмоций.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Поддерживает внимательное и участливое выражение лица, но направляет взор не в упор на ребенка, а только в его сторону. Не занимается никакими другими делами. При возникновении у ребенка позитивной реакции </w:t>
      </w:r>
      <w:proofErr w:type="spellStart"/>
      <w:r w:rsidRPr="00EC23D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поддерживает каждое из её проявлений: сближением, ободрительными кивками, физическим контактом (если ребенок проявляет признаки потребности в нём).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При успешном развитии 2-го этапа у ребенка возникает состояние, позволяющее перейти к следующему этапу: прекращение бурной эмоциональной реакции, расслабление лица и тела, смена закрытой (защитной) или агрессивной позы на более открытую, успокоение дыхания, взгляды и разворот в сторону консультанта, обращение к нему, первые попытки рассказать </w:t>
      </w:r>
      <w:proofErr w:type="gramStart"/>
      <w:r w:rsidRPr="00EC23D9">
        <w:rPr>
          <w:rFonts w:ascii="Times New Roman" w:hAnsi="Times New Roman"/>
          <w:sz w:val="24"/>
          <w:szCs w:val="24"/>
        </w:rPr>
        <w:t>о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случившимся. В этот момент воспитатель и предлагает ребенку рассказать о ситуации.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b/>
          <w:color w:val="002060"/>
          <w:sz w:val="24"/>
          <w:szCs w:val="24"/>
        </w:rPr>
        <w:t>3-й этап.</w:t>
      </w:r>
      <w:r w:rsidR="004343E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C23D9">
        <w:rPr>
          <w:rFonts w:ascii="Times New Roman" w:hAnsi="Times New Roman"/>
          <w:b/>
          <w:color w:val="002060"/>
          <w:sz w:val="24"/>
          <w:szCs w:val="24"/>
        </w:rPr>
        <w:t>Рассказ ребенка о кризисной ситуации.</w:t>
      </w:r>
      <w:r w:rsidRPr="00EC23D9">
        <w:rPr>
          <w:rFonts w:ascii="Times New Roman" w:hAnsi="Times New Roman"/>
          <w:sz w:val="24"/>
          <w:szCs w:val="24"/>
        </w:rPr>
        <w:t xml:space="preserve"> Начинается он как спонтанный, но по мере развития рассказа воспитатель начинает применять приемы активного слушания и последовательно «присоединяется» к интонациям (кроме </w:t>
      </w:r>
      <w:proofErr w:type="gramStart"/>
      <w:r w:rsidRPr="00EC23D9">
        <w:rPr>
          <w:rFonts w:ascii="Times New Roman" w:hAnsi="Times New Roman"/>
          <w:sz w:val="24"/>
          <w:szCs w:val="24"/>
        </w:rPr>
        <w:t>депрессивных</w:t>
      </w:r>
      <w:proofErr w:type="gramEnd"/>
      <w:r w:rsidRPr="00EC23D9">
        <w:rPr>
          <w:rFonts w:ascii="Times New Roman" w:hAnsi="Times New Roman"/>
          <w:sz w:val="24"/>
          <w:szCs w:val="24"/>
        </w:rPr>
        <w:t>) и пантомимике ребенка, к применяемому им словарю (кроме нецензурного и оскорбительного), понятийному аппарату и смыслам его рассказа.</w:t>
      </w:r>
    </w:p>
    <w:p w:rsidR="00914AC7" w:rsidRPr="00EC23D9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3D9">
        <w:rPr>
          <w:rFonts w:ascii="Times New Roman" w:hAnsi="Times New Roman"/>
          <w:sz w:val="24"/>
          <w:szCs w:val="24"/>
        </w:rPr>
        <w:t>Постепенно воспитатель применяет приемы стимуляции когнитивной (исследовательской) активности, позволя</w:t>
      </w:r>
      <w:r w:rsidR="000B10C5">
        <w:rPr>
          <w:rFonts w:ascii="Times New Roman" w:hAnsi="Times New Roman"/>
          <w:sz w:val="24"/>
          <w:szCs w:val="24"/>
        </w:rPr>
        <w:t>ющие</w:t>
      </w:r>
      <w:r w:rsidRPr="00EC23D9">
        <w:rPr>
          <w:rFonts w:ascii="Times New Roman" w:hAnsi="Times New Roman"/>
          <w:sz w:val="24"/>
          <w:szCs w:val="24"/>
        </w:rPr>
        <w:t xml:space="preserve"> ребенку перейти от эмоционального рассказа к объективному анализу ситуации: сам</w:t>
      </w:r>
      <w:r w:rsidR="007E6CD8">
        <w:rPr>
          <w:rFonts w:ascii="Times New Roman" w:hAnsi="Times New Roman"/>
          <w:sz w:val="24"/>
          <w:szCs w:val="24"/>
        </w:rPr>
        <w:t>,</w:t>
      </w:r>
      <w:r w:rsidRPr="00EC23D9">
        <w:rPr>
          <w:rFonts w:ascii="Times New Roman" w:hAnsi="Times New Roman"/>
          <w:sz w:val="24"/>
          <w:szCs w:val="24"/>
        </w:rPr>
        <w:t xml:space="preserve"> на фоне </w:t>
      </w:r>
      <w:proofErr w:type="spellStart"/>
      <w:r w:rsidRPr="00EC23D9">
        <w:rPr>
          <w:rFonts w:ascii="Times New Roman" w:hAnsi="Times New Roman"/>
          <w:sz w:val="24"/>
          <w:szCs w:val="24"/>
        </w:rPr>
        <w:t>эмпатического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восприятия ребенка</w:t>
      </w:r>
      <w:r w:rsidR="007E6CD8">
        <w:rPr>
          <w:rFonts w:ascii="Times New Roman" w:hAnsi="Times New Roman"/>
          <w:sz w:val="24"/>
          <w:szCs w:val="24"/>
        </w:rPr>
        <w:t>,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проявляет исследовательский интерес к его рассказу, поддерживает попытки анализа ребенком причинно-следственных отношений между событиями и поступками и попытки проанализировать ситуацию в её динамике; поддерживает интеллектуальные </w:t>
      </w:r>
      <w:proofErr w:type="spellStart"/>
      <w:r w:rsidRPr="00EC23D9">
        <w:rPr>
          <w:rFonts w:ascii="Times New Roman" w:hAnsi="Times New Roman"/>
          <w:sz w:val="24"/>
          <w:szCs w:val="24"/>
        </w:rPr>
        <w:t>инсайты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(«озарения») и выдвигаемые ребенком гипотезы и предлагает развивать их.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Применяются задания и вопросы прослеживание (Р. </w:t>
      </w:r>
      <w:proofErr w:type="spellStart"/>
      <w:r w:rsidRPr="00EC23D9">
        <w:rPr>
          <w:rFonts w:ascii="Times New Roman" w:hAnsi="Times New Roman"/>
          <w:sz w:val="24"/>
          <w:szCs w:val="24"/>
        </w:rPr>
        <w:t>Шерман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EC23D9">
        <w:rPr>
          <w:rFonts w:ascii="Times New Roman" w:hAnsi="Times New Roman"/>
          <w:sz w:val="24"/>
          <w:szCs w:val="24"/>
        </w:rPr>
        <w:t>Фредман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, 1997), а при хорошем интеллекте ребенка - циклические и системные вопросы (А.Л. </w:t>
      </w:r>
      <w:proofErr w:type="spellStart"/>
      <w:r w:rsidRPr="00EC23D9">
        <w:rPr>
          <w:rFonts w:ascii="Times New Roman" w:hAnsi="Times New Roman"/>
          <w:sz w:val="24"/>
          <w:szCs w:val="24"/>
        </w:rPr>
        <w:t>Нелидов</w:t>
      </w:r>
      <w:proofErr w:type="spellEnd"/>
      <w:r w:rsidRPr="00EC23D9">
        <w:rPr>
          <w:rFonts w:ascii="Times New Roman" w:hAnsi="Times New Roman"/>
          <w:sz w:val="24"/>
          <w:szCs w:val="24"/>
        </w:rPr>
        <w:t>, 2002). Важна этическая позиция воспитателя, при которой он не даёт оценок поведению ребенка и исключает концепцию вины при попытке ребенка применить её в рассказе о ситуации и в её последующем анализе.</w:t>
      </w:r>
    </w:p>
    <w:p w:rsidR="00AD7AD0" w:rsidRDefault="00914AC7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Критериями успешности этапа служат следующие признаки.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В эмоциональной сфере: значительно уменьшаются эмоциональные расстройства (гнев, депрессия и др.), у ребенка возникает чувство достаточного эмоционального </w:t>
      </w:r>
      <w:proofErr w:type="spellStart"/>
      <w:r w:rsidRPr="00EC23D9">
        <w:rPr>
          <w:rFonts w:ascii="Times New Roman" w:hAnsi="Times New Roman"/>
          <w:sz w:val="24"/>
          <w:szCs w:val="24"/>
        </w:rPr>
        <w:t>отреагирования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(«пар выпущен»). В мотивационной сфере: появляется чувство завершенности рассказа, чувство, что все основное, что хотел сказать, сказал (об этом ребенка необходимо спросить). В когнитивной сфере: возникает способность анализировать ситуацию как бы с позиции стороннего объективного наблюдателя и способность самостоятельно описать некоторые ранее эффективные способы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b/>
          <w:color w:val="002060"/>
          <w:sz w:val="24"/>
          <w:szCs w:val="24"/>
        </w:rPr>
        <w:t>4-й этап. Краткое обобщение воспитателем рассказа ребенка.</w:t>
      </w:r>
      <w:r w:rsidRPr="00EC23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3D9">
        <w:rPr>
          <w:rFonts w:ascii="Times New Roman" w:hAnsi="Times New Roman"/>
          <w:sz w:val="24"/>
          <w:szCs w:val="24"/>
        </w:rPr>
        <w:t>Аналогичен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психотерапевтическим приемам «интерпретация», «обобщение» и «резюме».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Функция этапа – закрепить позитивную динамику личности ребенка на третьем этапе и создать устойчивый мотив к сотрудничеству с консультантом.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Вначале необходимо похвалить ребенка за сами рассказы о ситуации и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за её анализ (аналогично поддерживают ребенка и присутствующие на занятии родители).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Далее воспитатель должен согласиться с наиболее адекватными рассказами о ситуации и с наиболее адекватными попытками её анализа и сообщить ребенку, чем именно они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понравились консультанту (точностью описаний, глубиной и «взрослостью» анализа). После </w:t>
      </w:r>
      <w:r w:rsidRPr="00EC23D9">
        <w:rPr>
          <w:rFonts w:ascii="Times New Roman" w:hAnsi="Times New Roman"/>
          <w:sz w:val="24"/>
          <w:szCs w:val="24"/>
        </w:rPr>
        <w:lastRenderedPageBreak/>
        <w:t>этого можно высказать мысль о том, что всё рассказанное ребенком действительно важно и заслуживает дальнейшего более глубокого обсуждения, в чем воспитатель готов помочь ребенку. Вслед за этим воспитатель формирует у ребенка позитивное отношение к себе и повышает его самооценку в связи с работой на третьем этапе занятия («а теперь, что ты можешь сказать самому себе в связи с тем, что ты только что проделал такую важную работу?»). Наконец, необходимо подчеркнуть, что на основе этого обсуждения можно найти способы разрешения как данной, так и других трудных жизненных ситуаций, а значит, стать более взрослым и защищенным в жизни.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EC23D9">
        <w:rPr>
          <w:rFonts w:ascii="Times New Roman" w:hAnsi="Times New Roman"/>
          <w:b/>
          <w:color w:val="002060"/>
          <w:sz w:val="24"/>
          <w:szCs w:val="24"/>
        </w:rPr>
        <w:t xml:space="preserve">5-й этап. Обнаружение у ребенка общих ресурсов </w:t>
      </w:r>
      <w:proofErr w:type="spellStart"/>
      <w:r w:rsidRPr="00EC23D9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b/>
          <w:color w:val="002060"/>
          <w:sz w:val="24"/>
          <w:szCs w:val="24"/>
        </w:rPr>
        <w:t xml:space="preserve"> поведения.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Вначале воспитатель предлагает ребенку рассказать о любой трудной жизненной ситуации, которую он смог преодолеть, и подробно проанализировать применявшиеся им способы её преодоления.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Как только ребенок начинает анализировать способы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поведения, воспитатель применяет </w:t>
      </w:r>
      <w:proofErr w:type="spellStart"/>
      <w:proofErr w:type="gramStart"/>
      <w:r w:rsidRPr="00EC23D9">
        <w:rPr>
          <w:rFonts w:ascii="Times New Roman" w:hAnsi="Times New Roman"/>
          <w:sz w:val="24"/>
          <w:szCs w:val="24"/>
        </w:rPr>
        <w:t>вопросы-прослеживания</w:t>
      </w:r>
      <w:proofErr w:type="spellEnd"/>
      <w:proofErr w:type="gramEnd"/>
      <w:r w:rsidRPr="00EC23D9">
        <w:rPr>
          <w:rFonts w:ascii="Times New Roman" w:hAnsi="Times New Roman"/>
          <w:sz w:val="24"/>
          <w:szCs w:val="24"/>
        </w:rPr>
        <w:t xml:space="preserve">. Они позволяют с высокой точностью установить порядок действий ребенка в ситуации; они построены на том, что устанавливают последовательность событий: «Когда ты постарался повести себя так, как только что описал, какое у тебя возникло самочувствие?»; «Что изменилось в состоянии и в поведении другого участника этой ситуации?»; «Как он стал действовать по отношению к тебе?»; «Что ты </w:t>
      </w:r>
      <w:proofErr w:type="gramStart"/>
      <w:r w:rsidRPr="00EC23D9">
        <w:rPr>
          <w:rFonts w:ascii="Times New Roman" w:hAnsi="Times New Roman"/>
          <w:sz w:val="24"/>
          <w:szCs w:val="24"/>
        </w:rPr>
        <w:t>почувствовал в связи с этим и как изменилось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твоё состояние?»; «Какое решение ты принял, как действовать, и что сделал, чтобы принять такое решение?» и т.д.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В конечном итоге </w:t>
      </w:r>
      <w:proofErr w:type="spellStart"/>
      <w:proofErr w:type="gramStart"/>
      <w:r w:rsidRPr="00EC23D9">
        <w:rPr>
          <w:rFonts w:ascii="Times New Roman" w:hAnsi="Times New Roman"/>
          <w:sz w:val="24"/>
          <w:szCs w:val="24"/>
        </w:rPr>
        <w:t>вопросы-прослеживания</w:t>
      </w:r>
      <w:proofErr w:type="spellEnd"/>
      <w:proofErr w:type="gramEnd"/>
      <w:r w:rsidRPr="00EC23D9">
        <w:rPr>
          <w:rFonts w:ascii="Times New Roman" w:hAnsi="Times New Roman"/>
          <w:sz w:val="24"/>
          <w:szCs w:val="24"/>
        </w:rPr>
        <w:t xml:space="preserve"> позволяют установить всю последовательную смену психологических состояний (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гештальтов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) ребенка по мере применения им разных способов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 и по мере приближения к 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гештальту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, соответствующему наиболее успешному из них; этот последний 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необходимо тотчас позитивно закрепить, чему и служит шестой этап занятия.</w:t>
      </w:r>
    </w:p>
    <w:p w:rsidR="005D5CC3" w:rsidRPr="00EC23D9" w:rsidRDefault="005D5CC3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Пятый этап продолжается, пока ребенок не опишет три-четыре различных успешных способа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поведения, в том числе – когда их использовал в последний раз.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C23D9">
        <w:rPr>
          <w:rFonts w:ascii="Times New Roman" w:hAnsi="Times New Roman"/>
          <w:b/>
          <w:color w:val="002060"/>
          <w:sz w:val="24"/>
          <w:szCs w:val="24"/>
        </w:rPr>
        <w:t xml:space="preserve">6-й этап. Закрепление найденных способов </w:t>
      </w:r>
      <w:proofErr w:type="spellStart"/>
      <w:r w:rsidRPr="00EC23D9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b/>
          <w:color w:val="002060"/>
          <w:sz w:val="24"/>
          <w:szCs w:val="24"/>
        </w:rPr>
        <w:t xml:space="preserve"> поведения как ресурсов развития личности.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Именно успешная ведущая (</w:t>
      </w:r>
      <w:proofErr w:type="spellStart"/>
      <w:r w:rsidRPr="00EC23D9">
        <w:rPr>
          <w:rFonts w:ascii="Times New Roman" w:hAnsi="Times New Roman"/>
          <w:sz w:val="24"/>
          <w:szCs w:val="24"/>
        </w:rPr>
        <w:t>смыслообразующая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) деятельность в наибольшей степени обладает способностью организовывать как зрелые механизмы психологической защиты (в нашем материале – это отвлечение, переключение деятельности, само-убеждение и само-приказ, самоограничение, физическая разрядка, сублимация переживаний и т.п.), так и сложные стратегии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поведения. Для осуществления этих последних ребенок использует ресурсы личности, возникшие в различных деятельностях - в спорте, в обращении к литературе, к музыке, </w:t>
      </w:r>
      <w:r w:rsidRPr="00EC23D9">
        <w:rPr>
          <w:rFonts w:ascii="Times New Roman" w:hAnsi="Times New Roman"/>
          <w:sz w:val="24"/>
          <w:szCs w:val="24"/>
          <w:lang w:val="en-US"/>
        </w:rPr>
        <w:t>TV</w:t>
      </w:r>
      <w:r w:rsidRPr="00EC23D9">
        <w:rPr>
          <w:rFonts w:ascii="Times New Roman" w:hAnsi="Times New Roman"/>
          <w:sz w:val="24"/>
          <w:szCs w:val="24"/>
        </w:rPr>
        <w:t>, в творческом самовыражении, в общении со значимыми личностями (а в этих рамках - ресурсы адаптивных стилей коммуникации: компромисса,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сотрудничества, конструктивного соперничества).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Поиск и тренировка наиболее эффективных стратегий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поведения, по нашим наблюдениям, совершенствует одновременно и механизмы психологической защиты.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Первый шаг.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Максимальная активизация ресурсного состояния (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гештальта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успешного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поведения). Для этого применялась технология расспроса с таким усилением воспоминаний и образов, относящихся к ситуации применения ребенком успешного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поведения, что в конечном итоге у ребенка возникали примерно те же ощущения и переживания, какие были в этой ситуации. Ребенку предлагалось по шагам («с точностью до секунды») и детально описать </w:t>
      </w:r>
      <w:proofErr w:type="gramStart"/>
      <w:r w:rsidRPr="00EC23D9">
        <w:rPr>
          <w:rFonts w:ascii="Times New Roman" w:hAnsi="Times New Roman"/>
          <w:sz w:val="24"/>
          <w:szCs w:val="24"/>
        </w:rPr>
        <w:t>само развитие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ситуации – в определенной последовательности образов в каждом следующем сюжете сцены.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Сначала ребенок описывал зрительные образы: «что видел в той ситуации», «что располагалось вокруг», «кто и где стоял», «в каких позах», «как двигались и что делали», «какая была освещенность, время дня»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и т.п.; всё это ему предлагалось одновременно и показывать в пространстве кабинета. Затем точно также детально ребенок описывал слуховые образы («какие вокруг были звуки», «что говорили», «с какими интонациями») и то, что было возможным, он ещё и изображал. </w:t>
      </w:r>
      <w:proofErr w:type="gramStart"/>
      <w:r w:rsidRPr="00EC23D9">
        <w:rPr>
          <w:rFonts w:ascii="Times New Roman" w:hAnsi="Times New Roman"/>
          <w:sz w:val="24"/>
          <w:szCs w:val="24"/>
        </w:rPr>
        <w:t xml:space="preserve">Далее ребенок описывал кинестетические образы, основанные на чувстве тела, и тактильные образы («какая была у тебя поза», «что </w:t>
      </w:r>
      <w:r w:rsidRPr="00EC23D9">
        <w:rPr>
          <w:rFonts w:ascii="Times New Roman" w:hAnsi="Times New Roman"/>
          <w:sz w:val="24"/>
          <w:szCs w:val="24"/>
        </w:rPr>
        <w:lastRenderedPageBreak/>
        <w:t>чувствовал в теле», «какая была температура», «как дул ветер», «как облегала одежда, как её чувствовал», «как ты двигался» и т.п.); ребенку предлагалось одновременно и воспроизводить свои позы, жесты и движения в той ситуации.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Наконец, ребенок описывал обонятельные и вкусовые образы: «чем и как вокруг пахло», «какой во рту был вкус», «какой был тот напиток или еда»; если ребенок был способен, то ему предлагалось метафорически сравнить их с другими из его жизненного опыта.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После этого расширялся временной континуум сцены: ребенку предлагалось в той же технологии описать события и сцены, непосредственно предшествовавшие тому, как он начал применять проанализированное выше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поведение, а затем – и последующие за ним.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Наконец, ребенку предлагалось описать все смыслы и связанные с ними переживания, которые возникали и развивались у него в данном сюжете.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Подобным образом построенный расспрос продолжался до тех пор, пока ребенок не сообщал, что вот сейчас начал чувствовать себя «примерно так, как тогда»; по возникновению этого состояния мы и диагностировали активизацию гештальта успеха.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 xml:space="preserve">Второй шаг. Метафорическое обозначение гештальта успеха. Воспитатель предлагает ребенку метафорически обозначить все 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гештальты</w:t>
      </w:r>
      <w:proofErr w:type="spellEnd"/>
      <w:r w:rsidRPr="00EC23D9">
        <w:rPr>
          <w:rFonts w:ascii="Times New Roman" w:hAnsi="Times New Roman"/>
          <w:sz w:val="24"/>
          <w:szCs w:val="24"/>
        </w:rPr>
        <w:t>, соответствующие каждому из найденных им успешных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способов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3D9">
        <w:rPr>
          <w:rFonts w:ascii="Times New Roman" w:hAnsi="Times New Roman"/>
          <w:sz w:val="24"/>
          <w:szCs w:val="24"/>
        </w:rPr>
        <w:t xml:space="preserve">Дети позитивно воспринимали три варианта обозначений: а) прилагательными, характеризующими психологическое содержание гештальта («сильный», «смелый», «чуткий», «умный» и т.п.); б) кратким описанием самой деятельности, в рамках которой возникло успешное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поведение («я - принимающий решение», «я - решивший контрольную», «я – залезший на это дерево», «я – смело ответивший хулигану», «я – умеющий договариваться» и т.п.);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в) аналогом с названием животных или природных явлений («я – тигр», «я – вольный ветер» и т.п.).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Третий шаг.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 xml:space="preserve">Повышение самооценки ребенка в связи с каждым из способов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поведения. С этой целью воспитатель сначала сам давал ребенку поддержку, и затем предлагает ему последовательно обратиться к каждому из метафорически </w:t>
      </w:r>
      <w:proofErr w:type="gramStart"/>
      <w:r w:rsidRPr="00EC23D9">
        <w:rPr>
          <w:rFonts w:ascii="Times New Roman" w:hAnsi="Times New Roman"/>
          <w:sz w:val="24"/>
          <w:szCs w:val="24"/>
        </w:rPr>
        <w:t>обозначенных</w:t>
      </w:r>
      <w:proofErr w:type="gramEnd"/>
      <w:r w:rsidRPr="00EC2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3D9">
        <w:rPr>
          <w:rFonts w:ascii="Times New Roman" w:hAnsi="Times New Roman"/>
          <w:sz w:val="24"/>
          <w:szCs w:val="24"/>
        </w:rPr>
        <w:t>гештальтов</w:t>
      </w:r>
      <w:proofErr w:type="spellEnd"/>
      <w:r w:rsidRPr="00EC23D9">
        <w:rPr>
          <w:rFonts w:ascii="Times New Roman" w:hAnsi="Times New Roman"/>
          <w:sz w:val="24"/>
          <w:szCs w:val="24"/>
        </w:rPr>
        <w:t>, будто к реальному живому человеку, со словами благодарности и поддержки.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Для этого можно использовать технику второго стула: на него ребенку предлагается «посадить» того себя, к кому он обращается.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Аналогично поддерживали ребенка и присутствующие на занятии родители.</w:t>
      </w:r>
    </w:p>
    <w:p w:rsidR="00B05DB5" w:rsidRPr="00EC23D9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Четвертый шаг. Активизация ведущих (</w:t>
      </w:r>
      <w:proofErr w:type="spellStart"/>
      <w:r w:rsidRPr="00EC23D9">
        <w:rPr>
          <w:rFonts w:ascii="Times New Roman" w:hAnsi="Times New Roman"/>
          <w:sz w:val="24"/>
          <w:szCs w:val="24"/>
        </w:rPr>
        <w:t>смыслообразующих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, ресурсных) деятельностей, в динамике которых в течение жизни у ребенка формировались ресурсы успешных способов </w:t>
      </w:r>
      <w:proofErr w:type="spellStart"/>
      <w:r w:rsidRPr="00EC23D9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EC23D9">
        <w:rPr>
          <w:rFonts w:ascii="Times New Roman" w:hAnsi="Times New Roman"/>
          <w:sz w:val="24"/>
          <w:szCs w:val="24"/>
        </w:rPr>
        <w:t xml:space="preserve"> поведения.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EC23D9">
        <w:rPr>
          <w:rFonts w:ascii="Times New Roman" w:hAnsi="Times New Roman"/>
          <w:sz w:val="24"/>
          <w:szCs w:val="24"/>
        </w:rPr>
        <w:t>По своему содержанию он выходил за временные рамки шестого этапа занятия, требовал участия родителей и был, в сущности, самостоятельным психологическим алгоритмом активизации ведущих деятельностей. В связи с этим в тех случаях, когда ребенок и его родители успешно осваивали следующие 7-9-й этапы данного первого занятия, он переносился на десятый этап и становился основой для всего консультирования, следующего за первым занятием.</w:t>
      </w:r>
    </w:p>
    <w:p w:rsidR="00B05DB5" w:rsidRPr="00B05DB5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23D9">
        <w:rPr>
          <w:rFonts w:ascii="Times New Roman" w:hAnsi="Times New Roman"/>
          <w:sz w:val="24"/>
          <w:szCs w:val="24"/>
        </w:rPr>
        <w:t>Успешность шестого этапа занятия подтверждается возникновением у ребенка более высокой самооценки и чувства уверенности в своей способности преодолеть кризис.</w:t>
      </w:r>
    </w:p>
    <w:p w:rsidR="00B05DB5" w:rsidRPr="002F2570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7-й этап. Анализ вероятных ресурсов </w:t>
      </w:r>
      <w:proofErr w:type="spellStart"/>
      <w:r w:rsidRPr="002F2570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 поведения ребенка в отношении кризисных ситуаций, сходных с </w:t>
      </w:r>
      <w:proofErr w:type="gramStart"/>
      <w:r w:rsidRPr="002F2570">
        <w:rPr>
          <w:rFonts w:ascii="Times New Roman" w:hAnsi="Times New Roman"/>
          <w:b/>
          <w:color w:val="002060"/>
          <w:sz w:val="24"/>
          <w:szCs w:val="24"/>
        </w:rPr>
        <w:t>текущей</w:t>
      </w:r>
      <w:proofErr w:type="gramEnd"/>
      <w:r w:rsidRPr="002F2570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2F2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570">
        <w:rPr>
          <w:rFonts w:ascii="Times New Roman" w:hAnsi="Times New Roman"/>
          <w:sz w:val="24"/>
          <w:szCs w:val="24"/>
        </w:rPr>
        <w:t>Воспитатель предлагает ребенку описать другие, бывшие ранее кризисные ситуации, но сходные с текущей, а в каждой из них, описать применявшиеся ребенком способы их преодоления (не обязательно – эффективные; для анализа и поддержки ребенка достаточно и того, чтобы это были только попытки).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В отношении каждого из них проводится алгоритм анализа и закрепления, аналогичного 5-му и 6-му этапу занятия, вплоть до повышения самооценки (в отношении всех попыток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поведения) на шестом этапе, но кроме последнего шага - активизации соответствующей им ресурсной деятельности, если таковой не </w:t>
      </w:r>
      <w:proofErr w:type="spellStart"/>
      <w:r w:rsidRPr="002F2570">
        <w:rPr>
          <w:rFonts w:ascii="Times New Roman" w:hAnsi="Times New Roman"/>
          <w:sz w:val="24"/>
          <w:szCs w:val="24"/>
        </w:rPr>
        <w:t>было</w:t>
      </w:r>
      <w:proofErr w:type="gramStart"/>
      <w:r w:rsidRPr="002F2570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2F2570">
        <w:rPr>
          <w:rFonts w:ascii="Times New Roman" w:hAnsi="Times New Roman"/>
          <w:sz w:val="24"/>
          <w:szCs w:val="24"/>
        </w:rPr>
        <w:t xml:space="preserve"> течение седьмого этапа занятия ребенок должен найти не менее трех-четырех (оптимально в нашем материале – шести)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поведения.</w:t>
      </w:r>
    </w:p>
    <w:p w:rsidR="000839EA" w:rsidRDefault="00B05DB5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lastRenderedPageBreak/>
        <w:t xml:space="preserve">Специально отметим, что воспитатель сразу исключает из анализа все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связанные с агрессией, нанесением материального ущерба, местью, тем более – с нарушением уголовного законодательства.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8-й этап. Сравнение между собой найденных способов </w:t>
      </w:r>
      <w:proofErr w:type="spellStart"/>
      <w:r w:rsidRPr="002F2570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 поведения, их усиление и выбор потенциально наиболее эффективных.</w:t>
      </w:r>
      <w:r w:rsidRPr="002F2570">
        <w:rPr>
          <w:rFonts w:ascii="Times New Roman" w:hAnsi="Times New Roman"/>
          <w:sz w:val="24"/>
          <w:szCs w:val="24"/>
        </w:rPr>
        <w:t xml:space="preserve"> Проводится в два шага.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>Первый шаг. Консультант (</w:t>
      </w:r>
      <w:r>
        <w:rPr>
          <w:rFonts w:ascii="Times New Roman" w:hAnsi="Times New Roman"/>
          <w:sz w:val="24"/>
          <w:szCs w:val="24"/>
        </w:rPr>
        <w:t>воспитатель</w:t>
      </w:r>
      <w:r w:rsidRPr="002F2570">
        <w:rPr>
          <w:rFonts w:ascii="Times New Roman" w:hAnsi="Times New Roman"/>
          <w:sz w:val="24"/>
          <w:szCs w:val="24"/>
        </w:rPr>
        <w:t xml:space="preserve">) предлагает ребенку объединить и усилить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в кризисных ситуациях (найденные на седьмом этапе занятия), за счет наиболее успешных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в иных ситуациях (найденных на пятом этапе).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Фактически это означает использование общих ресурсов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в конкретной текущей кризисной ситуации. Ребенок должен описать подобное объединение ресурсов применительно к каждому из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найденных на седьмом этапе занятия.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Второй шаг. Используется технология мысленного моделирования. Каждый из предложенных ребенком на первом шаге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воспитатель теперь предлагает мысленно использовать («проиграть») в текущей кризисной ситуации (с мысленным воспроизведением всех её деталей и вероятного поведения участников). После каждого мысленного моделирования необходимо расспросить ребенка о том, как развивалась ситуация и каково его самочувствие в результате. Вероятная эффективность каждого из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исследованных в мысленном моделировании, сравнивалась по степени сходства возникавшего самочувствия ребенка с </w:t>
      </w:r>
      <w:proofErr w:type="spellStart"/>
      <w:r w:rsidRPr="002F2570">
        <w:rPr>
          <w:rFonts w:ascii="Times New Roman" w:hAnsi="Times New Roman"/>
          <w:sz w:val="24"/>
          <w:szCs w:val="24"/>
        </w:rPr>
        <w:t>гештальтами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успешного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</w:t>
      </w:r>
      <w:proofErr w:type="gramStart"/>
      <w:r w:rsidRPr="002F2570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на 5-6-м этапах занятия. Воспитатель поощряет каждое сравнение и итоговый выбор ребенка.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В результате восьмого этапа занятия ребенок сам выбирает 1-3 потенциально </w:t>
      </w:r>
      <w:proofErr w:type="gramStart"/>
      <w:r w:rsidRPr="002F2570">
        <w:rPr>
          <w:rFonts w:ascii="Times New Roman" w:hAnsi="Times New Roman"/>
          <w:sz w:val="24"/>
          <w:szCs w:val="24"/>
        </w:rPr>
        <w:t>эффективных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способа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поведения. </w:t>
      </w:r>
      <w:proofErr w:type="gramStart"/>
      <w:r w:rsidRPr="002F2570">
        <w:rPr>
          <w:rFonts w:ascii="Times New Roman" w:hAnsi="Times New Roman"/>
          <w:sz w:val="24"/>
          <w:szCs w:val="24"/>
        </w:rPr>
        <w:t>В этот момент возникает совокупность признаков, говорящих о завершенности самого процесса выбора (для этого необходимо задать ребенку вопросы о его итоговом самочувствии уже после выбора):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>чувство ясности, как надо было действовать в прошлых аналогичных ситуациях для их успешного преодоления и как надо действовать сейчас; эмоциональный и интеллектуальный подъем и чувство уверенности в успехе;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желание начать действовать и применить найденные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Таким образом, правильно выбранный (потенциально наиболее успешный) способ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одновременно обладает и мобилизующим действием и выполняет функцию мотива деятельности.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Воспитатель, используя эти свойства выбранного потенциально успешного способа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предлагает ребенку тут же проверить его на практике; при получении согласия начинается следующий девятый этап занятия.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Если же дети не имели в прошлом жизненном опыте никаких или, с их точки зрения, сколько-нибудь эффективных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в кризисных ситуациях, аналогичной текущей, эффективными оказываются три подхода.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Первый. Использование общих ресурсов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поведения. Воспитатель предлагал ребенку предположить, как он может себя вести с использованием опыта только общих ресурсов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(найденных на 5-6-м этапах занятия); необходимо, чтобы ребенок описал 5-6 альтернативных вариантов – именно они тогда используются в работе на следующем девятом этапе.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Второй. Использование опыта других значимых для ребенка личностей. </w:t>
      </w:r>
      <w:proofErr w:type="gramStart"/>
      <w:r w:rsidRPr="002F2570">
        <w:rPr>
          <w:rFonts w:ascii="Times New Roman" w:hAnsi="Times New Roman"/>
          <w:sz w:val="24"/>
          <w:szCs w:val="24"/>
        </w:rPr>
        <w:t xml:space="preserve">Воспитатель предлагает ребенку мысленно проиграть, как могли бы действовать не его месте значимые для него личности – родители, прародители, старшие братья и сестры, друзья, литературные и </w:t>
      </w:r>
      <w:proofErr w:type="spellStart"/>
      <w:r w:rsidRPr="002F2570">
        <w:rPr>
          <w:rFonts w:ascii="Times New Roman" w:hAnsi="Times New Roman"/>
          <w:sz w:val="24"/>
          <w:szCs w:val="24"/>
        </w:rPr>
        <w:t>кино-герои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, а затем выбрать те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которые были более убедительными и больше понравились; при этом ребенок должен поблагодарить каждого из них за этот опыт.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Далее предложить ребенку мысленно смоделировать применение им самим лучших из тех способов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которые в предыдущем мысленном моделировании «применяли» значимые для него личности.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Возникновение при этом </w:t>
      </w:r>
      <w:proofErr w:type="spellStart"/>
      <w:r w:rsidRPr="002F2570">
        <w:rPr>
          <w:rFonts w:ascii="Times New Roman" w:hAnsi="Times New Roman"/>
          <w:sz w:val="24"/>
          <w:szCs w:val="24"/>
        </w:rPr>
        <w:t>гештальта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успеха говорило о возможности перейти к следующему девятому этапу занятия.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lastRenderedPageBreak/>
        <w:t xml:space="preserve">Третий. Использование опыта друзей в отношении ребенка. Воспитатель в присутствии ребенка предлагает друзьям описать все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которые они наблюдали у ребенка и которыми он, с их точки зрения, обладает. В результате те способы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поведения, которые ребенок на основании рассказов друзей признает существующими у него, используются и в мысленном моделировании на данном этапе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>и в ролевой игре на следующем девятом этапе занятия.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9-й этап. Проверка эффективности выбранного способа </w:t>
      </w:r>
      <w:proofErr w:type="spellStart"/>
      <w:r w:rsidRPr="002F2570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 поведения в ролевой игре.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Ребенок и воспитатель разыгрывают сцену, соответствующую текущей кризисной ситуации; при этом ребенок играет собственную роль, а воспитатель – роль (роли) других участников ситуации. Ребенок добивается всё более уверенного применения найденного способа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поведения в условиях, когда воспитатель последовательно всё более усиливает противодействие ребенку. После каждой из игр воспитатель расспрашивает ребенка о его самочувствии, которое должно, как и в мысленном моделировании, совпасть с </w:t>
      </w:r>
      <w:proofErr w:type="spellStart"/>
      <w:r w:rsidRPr="002F2570">
        <w:rPr>
          <w:rFonts w:ascii="Times New Roman" w:hAnsi="Times New Roman"/>
          <w:sz w:val="24"/>
          <w:szCs w:val="24"/>
        </w:rPr>
        <w:t>гештальтом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успеха.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Именно этот </w:t>
      </w:r>
      <w:proofErr w:type="spellStart"/>
      <w:r w:rsidRPr="002F2570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далее поддерживался воспитателем и позитивным обращением ребенка к самому себе и его родителей к нему.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2F2570">
        <w:rPr>
          <w:rFonts w:ascii="Times New Roman" w:hAnsi="Times New Roman"/>
          <w:sz w:val="24"/>
          <w:szCs w:val="24"/>
        </w:rPr>
        <w:t>необходимый</w:t>
      </w:r>
      <w:proofErr w:type="gramEnd"/>
      <w:r w:rsidRPr="002F2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570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успеха не возникал, занятие возвращалось на 7-8-й этапы.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10-й этап. Планирование практического использование выбранного способа </w:t>
      </w:r>
      <w:proofErr w:type="spellStart"/>
      <w:r w:rsidRPr="002F2570">
        <w:rPr>
          <w:rFonts w:ascii="Times New Roman" w:hAnsi="Times New Roman"/>
          <w:b/>
          <w:color w:val="002060"/>
          <w:sz w:val="24"/>
          <w:szCs w:val="24"/>
        </w:rPr>
        <w:t>совладающего</w:t>
      </w:r>
      <w:proofErr w:type="spellEnd"/>
      <w:r w:rsidRPr="002F2570">
        <w:rPr>
          <w:rFonts w:ascii="Times New Roman" w:hAnsi="Times New Roman"/>
          <w:b/>
          <w:color w:val="002060"/>
          <w:sz w:val="24"/>
          <w:szCs w:val="24"/>
        </w:rPr>
        <w:t xml:space="preserve"> поведения в реальной жизненной ситуации</w:t>
      </w:r>
      <w:r w:rsidRPr="002F2570">
        <w:rPr>
          <w:rFonts w:ascii="Times New Roman" w:hAnsi="Times New Roman"/>
          <w:sz w:val="24"/>
          <w:szCs w:val="24"/>
        </w:rPr>
        <w:t>. Требует нескольких шагов.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>Вначале на высоте переживания гештальта успеха ребенок по предложению воспитателя заявляет о своей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>ответственности за реализацию выбранного им способа поведения и поощряет себя за это принятие ответственности.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>Далее ребенок конкретно</w:t>
      </w:r>
      <w:r w:rsidR="004343E6">
        <w:rPr>
          <w:rFonts w:ascii="Times New Roman" w:hAnsi="Times New Roman"/>
          <w:sz w:val="24"/>
          <w:szCs w:val="24"/>
        </w:rPr>
        <w:t xml:space="preserve"> </w:t>
      </w:r>
      <w:r w:rsidRPr="002F2570">
        <w:rPr>
          <w:rFonts w:ascii="Times New Roman" w:hAnsi="Times New Roman"/>
          <w:sz w:val="24"/>
          <w:szCs w:val="24"/>
        </w:rPr>
        <w:t xml:space="preserve">планирует, когда, при каких условиях и как он будет реализовать </w:t>
      </w:r>
      <w:proofErr w:type="spellStart"/>
      <w:r w:rsidRPr="002F2570">
        <w:rPr>
          <w:rFonts w:ascii="Times New Roman" w:hAnsi="Times New Roman"/>
          <w:sz w:val="24"/>
          <w:szCs w:val="24"/>
        </w:rPr>
        <w:t>совладающее</w:t>
      </w:r>
      <w:proofErr w:type="spellEnd"/>
      <w:r w:rsidRPr="002F2570">
        <w:rPr>
          <w:rFonts w:ascii="Times New Roman" w:hAnsi="Times New Roman"/>
          <w:sz w:val="24"/>
          <w:szCs w:val="24"/>
        </w:rPr>
        <w:t xml:space="preserve"> поведение на практике, как изменять его в зависимости от вероятной реакции других участников ситуации (здесь можно применить повторный ролевой поведенческий тренинг).</w:t>
      </w:r>
    </w:p>
    <w:p w:rsidR="00323B62" w:rsidRPr="002F2570" w:rsidRDefault="00323B62" w:rsidP="004343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2570">
        <w:rPr>
          <w:rFonts w:ascii="Times New Roman" w:hAnsi="Times New Roman"/>
          <w:sz w:val="24"/>
          <w:szCs w:val="24"/>
        </w:rPr>
        <w:t>При планировании ребенок одновременно решает, как он будет поощрять себя за каждую попытку применить выбранный способ совладающего поведения и за каждый положительный результат (при этом он определяет, что он будет считать за эти положительные результаты), а также планирует следующую встречу с воспитателем.</w:t>
      </w:r>
    </w:p>
    <w:p w:rsidR="00323B62" w:rsidRPr="002F2570" w:rsidRDefault="00323B62" w:rsidP="004343E6">
      <w:pPr>
        <w:ind w:firstLine="567"/>
        <w:jc w:val="both"/>
      </w:pPr>
      <w:r w:rsidRPr="002F2570">
        <w:t>Среднее время проведения ролевой игры с воспитателями для тренировки указанных этапов психологического занятия составляет 1-1,5 часа.</w:t>
      </w:r>
    </w:p>
    <w:p w:rsidR="00323B62" w:rsidRPr="002F2570" w:rsidRDefault="00323B62" w:rsidP="004343E6">
      <w:pPr>
        <w:ind w:firstLine="567"/>
        <w:jc w:val="both"/>
      </w:pPr>
      <w:r w:rsidRPr="002F2570">
        <w:t>Далее в качестве «домашнего задания» воспитатели тренировали технологию беседы на первом же подходящем случае в ближайшие сутки – с тем, чтобы на следующем занятии рассказать о результате. Всего для освоения технологии требуется 2-3 случая её применения с последующим анализом результатов.</w:t>
      </w:r>
    </w:p>
    <w:p w:rsidR="00B05DB5" w:rsidRDefault="00B05DB5" w:rsidP="004343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AC7" w:rsidRPr="00914AC7" w:rsidRDefault="00914AC7" w:rsidP="004343E6">
      <w:pPr>
        <w:pStyle w:val="a3"/>
        <w:ind w:firstLine="567"/>
        <w:jc w:val="both"/>
        <w:rPr>
          <w:b/>
          <w:i/>
          <w:color w:val="FF0000"/>
        </w:rPr>
      </w:pPr>
    </w:p>
    <w:sectPr w:rsidR="00914AC7" w:rsidRPr="00914AC7" w:rsidSect="004343E6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C7"/>
    <w:rsid w:val="000839EA"/>
    <w:rsid w:val="000943B6"/>
    <w:rsid w:val="0009747F"/>
    <w:rsid w:val="000B10C5"/>
    <w:rsid w:val="000E2C66"/>
    <w:rsid w:val="001567CA"/>
    <w:rsid w:val="002F3ACD"/>
    <w:rsid w:val="00323B62"/>
    <w:rsid w:val="003D553A"/>
    <w:rsid w:val="004343E6"/>
    <w:rsid w:val="005D5CC3"/>
    <w:rsid w:val="006D1E74"/>
    <w:rsid w:val="007A7B06"/>
    <w:rsid w:val="007E6CD8"/>
    <w:rsid w:val="00866AC5"/>
    <w:rsid w:val="008A2734"/>
    <w:rsid w:val="00914AC7"/>
    <w:rsid w:val="009754A6"/>
    <w:rsid w:val="00A5562F"/>
    <w:rsid w:val="00AD7AD0"/>
    <w:rsid w:val="00B05DB5"/>
    <w:rsid w:val="00D17618"/>
    <w:rsid w:val="00FB4BDD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4A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4A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CSPSD_20</cp:lastModifiedBy>
  <cp:revision>2</cp:revision>
  <dcterms:created xsi:type="dcterms:W3CDTF">2012-04-13T06:32:00Z</dcterms:created>
  <dcterms:modified xsi:type="dcterms:W3CDTF">2012-04-13T06:32:00Z</dcterms:modified>
</cp:coreProperties>
</file>